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CD" w:rsidRPr="00947753" w:rsidRDefault="00A350F3" w:rsidP="00E71620">
      <w:pPr>
        <w:bidi/>
        <w:ind w:right="180"/>
        <w:jc w:val="center"/>
        <w:rPr>
          <w:rStyle w:val="Strong"/>
          <w:rFonts w:cs="B Titr"/>
          <w:sz w:val="30"/>
          <w:szCs w:val="30"/>
          <w:rtl/>
          <w:lang w:bidi="fa-IR"/>
        </w:rPr>
      </w:pPr>
      <w:r w:rsidRPr="00947753">
        <w:rPr>
          <w:rFonts w:cs="B Titr" w:hint="cs"/>
          <w:b/>
          <w:bCs/>
          <w:sz w:val="30"/>
          <w:szCs w:val="30"/>
          <w:rtl/>
          <w:lang w:bidi="fa-IR"/>
        </w:rPr>
        <w:t>اعضای کمیته برنامه ریزی آموزشی در سال 140</w:t>
      </w:r>
      <w:r w:rsidR="00E71620">
        <w:rPr>
          <w:rFonts w:cs="B Titr" w:hint="cs"/>
          <w:b/>
          <w:bCs/>
          <w:sz w:val="30"/>
          <w:szCs w:val="30"/>
          <w:rtl/>
          <w:lang w:bidi="fa-IR"/>
        </w:rPr>
        <w:t>3</w:t>
      </w:r>
    </w:p>
    <w:tbl>
      <w:tblPr>
        <w:tblStyle w:val="GridTable4-Accent5"/>
        <w:bidiVisual/>
        <w:tblW w:w="0" w:type="auto"/>
        <w:tblInd w:w="-200" w:type="dxa"/>
        <w:tblLook w:val="04A0" w:firstRow="1" w:lastRow="0" w:firstColumn="1" w:lastColumn="0" w:noHBand="0" w:noVBand="1"/>
      </w:tblPr>
      <w:tblGrid>
        <w:gridCol w:w="4860"/>
        <w:gridCol w:w="3960"/>
      </w:tblGrid>
      <w:tr w:rsidR="005274CD" w:rsidTr="00CC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5274CD" w:rsidRPr="00947753" w:rsidRDefault="00947753" w:rsidP="00E71620">
            <w:pPr>
              <w:bidi/>
              <w:jc w:val="center"/>
              <w:rPr>
                <w:rFonts w:cs="B Mitra"/>
                <w:color w:val="auto"/>
                <w:sz w:val="30"/>
                <w:szCs w:val="30"/>
                <w:rtl/>
              </w:rPr>
            </w:pPr>
            <w:r w:rsidRPr="00947753">
              <w:rPr>
                <w:rFonts w:cs="B Mitra" w:hint="cs"/>
                <w:color w:val="auto"/>
                <w:sz w:val="30"/>
                <w:szCs w:val="30"/>
                <w:rtl/>
              </w:rPr>
              <w:t>نام و نام خانوادگی</w:t>
            </w:r>
            <w:r w:rsidR="00E71620">
              <w:rPr>
                <w:rFonts w:cs="B Mitra" w:hint="cs"/>
                <w:color w:val="auto"/>
                <w:sz w:val="30"/>
                <w:szCs w:val="30"/>
                <w:rtl/>
              </w:rPr>
              <w:t xml:space="preserve"> (سرکارخانم/ جناب آقا)</w:t>
            </w:r>
          </w:p>
        </w:tc>
        <w:tc>
          <w:tcPr>
            <w:tcW w:w="3960" w:type="dxa"/>
          </w:tcPr>
          <w:p w:rsidR="005274CD" w:rsidRPr="00947753" w:rsidRDefault="00947753" w:rsidP="00E7162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auto"/>
                <w:sz w:val="30"/>
                <w:szCs w:val="30"/>
              </w:rPr>
            </w:pPr>
            <w:r w:rsidRPr="00947753">
              <w:rPr>
                <w:rFonts w:cs="B Mitra" w:hint="cs"/>
                <w:color w:val="auto"/>
                <w:sz w:val="30"/>
                <w:szCs w:val="30"/>
                <w:rtl/>
              </w:rPr>
              <w:t>سمت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اسماعیل رعیت دوست 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معاون آموزشی دانشگاه و رئیس کمیته 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لیلی مصلی نژاد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مرکز مطالعات وتوسعه و دبیر کمیته 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ind w:left="138" w:right="180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زهرا رضایی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Mitra"/>
                <w:sz w:val="24"/>
                <w:szCs w:val="24"/>
                <w:rtl/>
              </w:rPr>
            </w:pPr>
            <w:r w:rsidRPr="00947753">
              <w:rPr>
                <w:rFonts w:ascii="Calibri" w:eastAsia="Times New Roman" w:hAnsi="Calibri" w:cs="B Mitra" w:hint="cs"/>
                <w:sz w:val="24"/>
                <w:szCs w:val="24"/>
                <w:rtl/>
              </w:rPr>
              <w:t>رئیس دانشکده پزشکی و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عضو کمیته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E7162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مرضیه </w:t>
            </w: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رحیمی پور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معاون آموزشی علوم پایه دانشکده پزشکی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سمانه عبیری 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</w:t>
            </w:r>
            <w:r w:rsidR="00E71620" w:rsidRPr="00947753">
              <w:rPr>
                <w:rFonts w:cs="B Mitra"/>
                <w:sz w:val="24"/>
                <w:szCs w:val="24"/>
              </w:rPr>
              <w:t>EDO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بیمارستان پیمانیه 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E7162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معصومه </w:t>
            </w: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سنایی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آناتومی و عضو کمیته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فرزان مدرسی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میکروب و عضو کمیته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محمدحسن عابدی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فیزیولوژی و عضو کمیته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وحید کوهپیما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مدیر گروه بهداشت و عضو کمیته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غلامرضا شکوهی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علوم آزمایشگاهی 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bookmarkStart w:id="0" w:name="_GoBack"/>
            <w:bookmarkEnd w:id="0"/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اباذر روستازاده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بیوشیمی 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دکتر </w:t>
            </w:r>
            <w:r w:rsidR="00E7162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حسن رضانژاد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انگل شناسی 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مهشید البرزی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زنان 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عبدالعلی سپیدکار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گروه جراحی 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 لیلی مصلی نژاد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مدیر </w:t>
            </w:r>
            <w:r w:rsidRPr="00947753">
              <w:rPr>
                <w:rFonts w:cs="B Mitra"/>
                <w:sz w:val="24"/>
                <w:szCs w:val="24"/>
              </w:rPr>
              <w:t>EDC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/>
                <w:sz w:val="24"/>
                <w:szCs w:val="24"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آموزش مجازی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E71620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مجتبی </w:t>
            </w:r>
            <w:r w:rsidR="00947753"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زینی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پرستاری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E71620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  <w:lang w:bidi="fa-IR"/>
              </w:rPr>
              <w:t>مهسا ایمانیان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 کمیته برنامه ریزی درسی دانشکده پیراپزشکی</w:t>
            </w:r>
          </w:p>
        </w:tc>
      </w:tr>
      <w:tr w:rsidR="00947753" w:rsidTr="00CC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947753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دکتر</w:t>
            </w:r>
            <w:r w:rsidRPr="00947753">
              <w:rPr>
                <w:rFonts w:cs="B Mitra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E71620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نجمه صادقی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>مسئول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کمیته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ریزی</w:t>
            </w:r>
            <w:r w:rsidRPr="0094775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47753">
              <w:rPr>
                <w:rFonts w:cs="B Mitra" w:hint="cs"/>
                <w:sz w:val="24"/>
                <w:szCs w:val="24"/>
                <w:rtl/>
              </w:rPr>
              <w:t>درسی</w:t>
            </w:r>
          </w:p>
        </w:tc>
      </w:tr>
      <w:tr w:rsidR="00947753" w:rsidTr="00CC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:rsidR="00947753" w:rsidRPr="00947753" w:rsidRDefault="00E71620" w:rsidP="00E71620">
            <w:pPr>
              <w:bidi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هلنا رمضانلی</w:t>
            </w:r>
          </w:p>
        </w:tc>
        <w:tc>
          <w:tcPr>
            <w:tcW w:w="3960" w:type="dxa"/>
          </w:tcPr>
          <w:p w:rsidR="00947753" w:rsidRPr="00947753" w:rsidRDefault="00947753" w:rsidP="00E7162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  <w:rtl/>
              </w:rPr>
            </w:pPr>
            <w:r w:rsidRPr="00947753">
              <w:rPr>
                <w:rFonts w:cs="B Mitra" w:hint="cs"/>
                <w:sz w:val="24"/>
                <w:szCs w:val="24"/>
                <w:rtl/>
              </w:rPr>
              <w:t xml:space="preserve">کارشناس کمیته برنامه ریزی درسی </w:t>
            </w:r>
          </w:p>
        </w:tc>
      </w:tr>
    </w:tbl>
    <w:p w:rsidR="005274CD" w:rsidRDefault="005274CD" w:rsidP="00E71620">
      <w:pPr>
        <w:shd w:val="clear" w:color="auto" w:fill="FFFFFF"/>
        <w:bidi/>
        <w:rPr>
          <w:rStyle w:val="Strong"/>
          <w:rFonts w:cs="B Mitra"/>
          <w:b w:val="0"/>
          <w:bCs w:val="0"/>
          <w:rtl/>
        </w:rPr>
      </w:pPr>
    </w:p>
    <w:p w:rsidR="00AB0D80" w:rsidRDefault="00AB0D80" w:rsidP="00E71620">
      <w:pPr>
        <w:bidi/>
      </w:pPr>
    </w:p>
    <w:sectPr w:rsidR="00AB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D"/>
    <w:rsid w:val="005274CD"/>
    <w:rsid w:val="00947753"/>
    <w:rsid w:val="00A350F3"/>
    <w:rsid w:val="00AB0D80"/>
    <w:rsid w:val="00CC1D0B"/>
    <w:rsid w:val="00E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F0A0-6C86-4C10-97E8-D0EFFA2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74CD"/>
    <w:rPr>
      <w:b/>
      <w:bCs/>
    </w:rPr>
  </w:style>
  <w:style w:type="table" w:styleId="GridTable4-Accent5">
    <w:name w:val="Grid Table 4 Accent 5"/>
    <w:basedOn w:val="TableNormal"/>
    <w:uiPriority w:val="49"/>
    <w:rsid w:val="00947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Ramezani</dc:creator>
  <cp:keywords/>
  <dc:description/>
  <cp:lastModifiedBy>atefeh karamzadeh</cp:lastModifiedBy>
  <cp:revision>5</cp:revision>
  <dcterms:created xsi:type="dcterms:W3CDTF">2024-04-06T05:58:00Z</dcterms:created>
  <dcterms:modified xsi:type="dcterms:W3CDTF">2024-04-07T05:52:00Z</dcterms:modified>
</cp:coreProperties>
</file>